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C5" w:rsidRPr="000E57C5" w:rsidRDefault="000E57C5" w:rsidP="000E57C5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5A5A5A"/>
          <w:sz w:val="36"/>
          <w:szCs w:val="36"/>
          <w:lang w:eastAsia="ru-RU"/>
        </w:rPr>
      </w:pPr>
      <w:r w:rsidRPr="000E57C5">
        <w:rPr>
          <w:rFonts w:ascii="Arial" w:eastAsia="Times New Roman" w:hAnsi="Arial" w:cs="Arial"/>
          <w:color w:val="5A5A5A"/>
          <w:sz w:val="36"/>
          <w:szCs w:val="36"/>
          <w:lang w:eastAsia="ru-RU"/>
        </w:rPr>
        <w:t xml:space="preserve">Цены на услуги по эксплуатации охотничьего комплекса </w:t>
      </w:r>
      <w:proofErr w:type="spellStart"/>
      <w:r w:rsidRPr="000E57C5">
        <w:rPr>
          <w:rFonts w:ascii="Arial" w:eastAsia="Times New Roman" w:hAnsi="Arial" w:cs="Arial"/>
          <w:color w:val="5A5A5A"/>
          <w:sz w:val="36"/>
          <w:szCs w:val="36"/>
          <w:lang w:eastAsia="ru-RU"/>
        </w:rPr>
        <w:t>д.Кадыш</w:t>
      </w:r>
      <w:proofErr w:type="spellEnd"/>
      <w:r w:rsidRPr="000E57C5">
        <w:rPr>
          <w:rFonts w:ascii="Arial" w:eastAsia="Times New Roman" w:hAnsi="Arial" w:cs="Arial"/>
          <w:color w:val="5A5A5A"/>
          <w:sz w:val="36"/>
          <w:szCs w:val="36"/>
          <w:lang w:eastAsia="ru-RU"/>
        </w:rPr>
        <w:t>:</w:t>
      </w:r>
    </w:p>
    <w:p w:rsidR="000E57C5" w:rsidRPr="000E57C5" w:rsidRDefault="000E57C5" w:rsidP="000E5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28"/>
          <w:szCs w:val="28"/>
          <w:lang w:eastAsia="ru-RU"/>
        </w:rPr>
      </w:pPr>
      <w:r w:rsidRPr="000E57C5">
        <w:rPr>
          <w:rFonts w:ascii="Arial" w:eastAsia="Times New Roman" w:hAnsi="Arial" w:cs="Arial"/>
          <w:color w:val="5A5A5A"/>
          <w:sz w:val="28"/>
          <w:szCs w:val="28"/>
          <w:lang w:eastAsia="ru-RU"/>
        </w:rPr>
        <w:t>проживание 6 мест за сутки в летний период — </w:t>
      </w:r>
      <w:r w:rsidRPr="00E16B8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160,00 руб.</w:t>
      </w:r>
      <w:r w:rsidRPr="000E57C5">
        <w:rPr>
          <w:rFonts w:ascii="Arial" w:eastAsia="Times New Roman" w:hAnsi="Arial" w:cs="Arial"/>
          <w:b/>
          <w:bCs/>
          <w:color w:val="5A5A5A"/>
          <w:sz w:val="28"/>
          <w:szCs w:val="28"/>
          <w:lang w:eastAsia="ru-RU"/>
        </w:rPr>
        <w:t>;</w:t>
      </w:r>
    </w:p>
    <w:p w:rsidR="000E57C5" w:rsidRPr="000E57C5" w:rsidRDefault="000E57C5" w:rsidP="000E5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28"/>
          <w:szCs w:val="28"/>
          <w:lang w:eastAsia="ru-RU"/>
        </w:rPr>
      </w:pPr>
      <w:r w:rsidRPr="000E57C5">
        <w:rPr>
          <w:rFonts w:ascii="Arial" w:eastAsia="Times New Roman" w:hAnsi="Arial" w:cs="Arial"/>
          <w:color w:val="5A5A5A"/>
          <w:sz w:val="28"/>
          <w:szCs w:val="28"/>
          <w:lang w:eastAsia="ru-RU"/>
        </w:rPr>
        <w:t>проживание 6 мест за сутки в отопительный период – </w:t>
      </w:r>
      <w:r w:rsidRPr="00E16B8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190,00 руб.;</w:t>
      </w:r>
    </w:p>
    <w:p w:rsidR="000E57C5" w:rsidRPr="00E16B81" w:rsidRDefault="000E57C5" w:rsidP="000E5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E57C5">
        <w:rPr>
          <w:rFonts w:ascii="Arial" w:eastAsia="Times New Roman" w:hAnsi="Arial" w:cs="Arial"/>
          <w:color w:val="5A5A5A"/>
          <w:sz w:val="28"/>
          <w:szCs w:val="28"/>
          <w:lang w:eastAsia="ru-RU"/>
        </w:rPr>
        <w:t>проживание 6 мест, с возможностью приглашения гостей, до 10 человек без п</w:t>
      </w:r>
      <w:r>
        <w:rPr>
          <w:rFonts w:ascii="Arial" w:eastAsia="Times New Roman" w:hAnsi="Arial" w:cs="Arial"/>
          <w:color w:val="5A5A5A"/>
          <w:sz w:val="28"/>
          <w:szCs w:val="28"/>
          <w:lang w:eastAsia="ru-RU"/>
        </w:rPr>
        <w:t>роживания</w:t>
      </w:r>
      <w:r w:rsidRPr="000E57C5">
        <w:rPr>
          <w:rFonts w:ascii="Arial" w:eastAsia="Times New Roman" w:hAnsi="Arial" w:cs="Arial"/>
          <w:color w:val="5A5A5A"/>
          <w:sz w:val="28"/>
          <w:szCs w:val="28"/>
          <w:lang w:eastAsia="ru-RU"/>
        </w:rPr>
        <w:t xml:space="preserve"> — </w:t>
      </w:r>
      <w:r w:rsidRPr="00E16B8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260,00 руб.;</w:t>
      </w:r>
    </w:p>
    <w:p w:rsidR="000E57C5" w:rsidRPr="00E16B81" w:rsidRDefault="000E57C5" w:rsidP="006F58C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E57C5">
        <w:rPr>
          <w:rFonts w:ascii="Arial" w:eastAsia="Times New Roman" w:hAnsi="Arial" w:cs="Arial"/>
          <w:color w:val="5A5A5A"/>
          <w:sz w:val="28"/>
          <w:szCs w:val="28"/>
          <w:lang w:eastAsia="ru-RU"/>
        </w:rPr>
        <w:t>проживание 6 мест, с возможностью приглашения гостей, до 10 человек без прожи</w:t>
      </w:r>
      <w:r>
        <w:rPr>
          <w:rFonts w:ascii="Arial" w:eastAsia="Times New Roman" w:hAnsi="Arial" w:cs="Arial"/>
          <w:color w:val="5A5A5A"/>
          <w:sz w:val="28"/>
          <w:szCs w:val="28"/>
          <w:lang w:eastAsia="ru-RU"/>
        </w:rPr>
        <w:t xml:space="preserve">вания </w:t>
      </w:r>
      <w:r w:rsidRPr="000E57C5">
        <w:rPr>
          <w:rFonts w:ascii="Arial" w:eastAsia="Times New Roman" w:hAnsi="Arial" w:cs="Arial"/>
          <w:color w:val="5A5A5A"/>
          <w:sz w:val="28"/>
          <w:szCs w:val="28"/>
          <w:lang w:eastAsia="ru-RU"/>
        </w:rPr>
        <w:t>— </w:t>
      </w:r>
      <w:r w:rsidRPr="00E16B8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290,00 руб.;</w:t>
      </w:r>
    </w:p>
    <w:p w:rsidR="000E57C5" w:rsidRPr="00E16B81" w:rsidRDefault="000E57C5" w:rsidP="000E5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E57C5">
        <w:rPr>
          <w:rFonts w:ascii="Arial" w:eastAsia="Times New Roman" w:hAnsi="Arial" w:cs="Arial"/>
          <w:color w:val="5A5A5A"/>
          <w:sz w:val="28"/>
          <w:szCs w:val="28"/>
          <w:lang w:eastAsia="ru-RU"/>
        </w:rPr>
        <w:t>проживание 6 мест, с возможностью приглашения гостей, 10-20 человек бе</w:t>
      </w:r>
      <w:r>
        <w:rPr>
          <w:rFonts w:ascii="Arial" w:eastAsia="Times New Roman" w:hAnsi="Arial" w:cs="Arial"/>
          <w:color w:val="5A5A5A"/>
          <w:sz w:val="28"/>
          <w:szCs w:val="28"/>
          <w:lang w:eastAsia="ru-RU"/>
        </w:rPr>
        <w:t>з проживания</w:t>
      </w:r>
      <w:r w:rsidRPr="000E57C5">
        <w:rPr>
          <w:rFonts w:ascii="Arial" w:eastAsia="Times New Roman" w:hAnsi="Arial" w:cs="Arial"/>
          <w:color w:val="5A5A5A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5A5A5A"/>
          <w:sz w:val="28"/>
          <w:szCs w:val="28"/>
          <w:lang w:eastAsia="ru-RU"/>
        </w:rPr>
        <w:t>— </w:t>
      </w:r>
      <w:r w:rsidRPr="00E16B8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350,00 руб.;</w:t>
      </w:r>
    </w:p>
    <w:p w:rsidR="000E57C5" w:rsidRPr="00E16B81" w:rsidRDefault="000E57C5" w:rsidP="000E5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E57C5">
        <w:rPr>
          <w:rFonts w:ascii="Arial" w:eastAsia="Times New Roman" w:hAnsi="Arial" w:cs="Arial"/>
          <w:color w:val="5A5A5A"/>
          <w:sz w:val="28"/>
          <w:szCs w:val="28"/>
          <w:lang w:eastAsia="ru-RU"/>
        </w:rPr>
        <w:t>проживание 6 мест, с возможностью приглашения гостей, 10-20 человек бе</w:t>
      </w:r>
      <w:r>
        <w:rPr>
          <w:rFonts w:ascii="Arial" w:eastAsia="Times New Roman" w:hAnsi="Arial" w:cs="Arial"/>
          <w:color w:val="5A5A5A"/>
          <w:sz w:val="28"/>
          <w:szCs w:val="28"/>
          <w:lang w:eastAsia="ru-RU"/>
        </w:rPr>
        <w:t xml:space="preserve">з проживания </w:t>
      </w:r>
      <w:r>
        <w:rPr>
          <w:rFonts w:ascii="Arial" w:eastAsia="Times New Roman" w:hAnsi="Arial" w:cs="Arial"/>
          <w:b/>
          <w:bCs/>
          <w:color w:val="5A5A5A"/>
          <w:sz w:val="28"/>
          <w:szCs w:val="28"/>
          <w:lang w:eastAsia="ru-RU"/>
        </w:rPr>
        <w:t>— </w:t>
      </w:r>
      <w:r w:rsidRPr="00E16B8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380,00 руб.;</w:t>
      </w:r>
    </w:p>
    <w:p w:rsidR="000E57C5" w:rsidRPr="00E16B81" w:rsidRDefault="000E57C5" w:rsidP="000E5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E57C5">
        <w:rPr>
          <w:rFonts w:ascii="Arial" w:eastAsia="Times New Roman" w:hAnsi="Arial" w:cs="Arial"/>
          <w:color w:val="5A5A5A"/>
          <w:sz w:val="28"/>
          <w:szCs w:val="28"/>
          <w:lang w:eastAsia="ru-RU"/>
        </w:rPr>
        <w:t>проживание 6 мест, с возможностью приглашения гостей</w:t>
      </w:r>
      <w:r>
        <w:rPr>
          <w:rFonts w:ascii="Arial" w:eastAsia="Times New Roman" w:hAnsi="Arial" w:cs="Arial"/>
          <w:color w:val="5A5A5A"/>
          <w:sz w:val="28"/>
          <w:szCs w:val="28"/>
          <w:lang w:eastAsia="ru-RU"/>
        </w:rPr>
        <w:t>, 20-30 человек без проживания</w:t>
      </w:r>
      <w:r>
        <w:rPr>
          <w:rFonts w:ascii="Arial" w:eastAsia="Times New Roman" w:hAnsi="Arial" w:cs="Arial"/>
          <w:b/>
          <w:bCs/>
          <w:color w:val="5A5A5A"/>
          <w:sz w:val="28"/>
          <w:szCs w:val="28"/>
          <w:lang w:eastAsia="ru-RU"/>
        </w:rPr>
        <w:t xml:space="preserve">— </w:t>
      </w:r>
      <w:r w:rsidRPr="00E16B8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440,00 руб.;</w:t>
      </w:r>
    </w:p>
    <w:p w:rsidR="000E57C5" w:rsidRPr="00E16B81" w:rsidRDefault="000E57C5" w:rsidP="00332D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E57C5">
        <w:rPr>
          <w:rFonts w:ascii="Arial" w:eastAsia="Times New Roman" w:hAnsi="Arial" w:cs="Arial"/>
          <w:color w:val="5A5A5A"/>
          <w:sz w:val="28"/>
          <w:szCs w:val="28"/>
          <w:lang w:eastAsia="ru-RU"/>
        </w:rPr>
        <w:t>проживание 6 мест, с возможностью приглашения гостей, 20-30 человек без проживания </w:t>
      </w:r>
      <w:r w:rsidRPr="000E57C5">
        <w:rPr>
          <w:rFonts w:ascii="Arial" w:eastAsia="Times New Roman" w:hAnsi="Arial" w:cs="Arial"/>
          <w:b/>
          <w:bCs/>
          <w:color w:val="5A5A5A"/>
          <w:sz w:val="28"/>
          <w:szCs w:val="28"/>
          <w:lang w:eastAsia="ru-RU"/>
        </w:rPr>
        <w:t xml:space="preserve">— </w:t>
      </w:r>
      <w:r w:rsidRPr="00E16B8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470,00 руб.;</w:t>
      </w:r>
    </w:p>
    <w:p w:rsidR="000E57C5" w:rsidRPr="006F58C2" w:rsidRDefault="000E57C5" w:rsidP="006F58C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</w:pPr>
      <w:r w:rsidRPr="006F58C2">
        <w:rPr>
          <w:rFonts w:ascii="Arial" w:eastAsia="Times New Roman" w:hAnsi="Arial" w:cs="Arial"/>
          <w:bCs/>
          <w:color w:val="262626" w:themeColor="text1" w:themeTint="D9"/>
          <w:sz w:val="28"/>
          <w:szCs w:val="28"/>
          <w:lang w:eastAsia="ru-RU"/>
        </w:rPr>
        <w:t xml:space="preserve">проживание 6 мест (с пн. по чт.) с пользованием баней (парилка) – </w:t>
      </w:r>
      <w:r w:rsidR="000700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14</w:t>
      </w:r>
      <w:r w:rsidRPr="00E16B8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0,00 руб.;</w:t>
      </w:r>
      <w:r w:rsidRPr="006F58C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*минимальное время оказания услуг – трое суток.</w:t>
      </w:r>
    </w:p>
    <w:p w:rsidR="000E57C5" w:rsidRPr="00E16B81" w:rsidRDefault="000E57C5" w:rsidP="00332D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</w:pPr>
      <w:r w:rsidRPr="000E57C5">
        <w:rPr>
          <w:rFonts w:ascii="Arial" w:eastAsia="Times New Roman" w:hAnsi="Arial" w:cs="Arial"/>
          <w:color w:val="5A5A5A"/>
          <w:sz w:val="28"/>
          <w:szCs w:val="28"/>
          <w:lang w:eastAsia="ru-RU"/>
        </w:rPr>
        <w:t>пользование баней (</w:t>
      </w:r>
      <w:r w:rsidR="0079386D">
        <w:rPr>
          <w:rFonts w:ascii="Arial" w:eastAsia="Times New Roman" w:hAnsi="Arial" w:cs="Arial"/>
          <w:color w:val="5A5A5A"/>
          <w:sz w:val="28"/>
          <w:szCs w:val="28"/>
          <w:lang w:eastAsia="ru-RU"/>
        </w:rPr>
        <w:t>парилка</w:t>
      </w:r>
      <w:r w:rsidRPr="000E57C5">
        <w:rPr>
          <w:rFonts w:ascii="Arial" w:eastAsia="Times New Roman" w:hAnsi="Arial" w:cs="Arial"/>
          <w:color w:val="5A5A5A"/>
          <w:sz w:val="28"/>
          <w:szCs w:val="28"/>
          <w:lang w:eastAsia="ru-RU"/>
        </w:rPr>
        <w:t>)</w:t>
      </w:r>
      <w:r w:rsidR="0079386D">
        <w:rPr>
          <w:rFonts w:ascii="Arial" w:eastAsia="Times New Roman" w:hAnsi="Arial" w:cs="Arial"/>
          <w:color w:val="5A5A5A"/>
          <w:sz w:val="28"/>
          <w:szCs w:val="28"/>
          <w:lang w:eastAsia="ru-RU"/>
        </w:rPr>
        <w:t xml:space="preserve"> не более 6 человек</w:t>
      </w:r>
      <w:r w:rsidRPr="000E57C5">
        <w:rPr>
          <w:rFonts w:ascii="Arial" w:eastAsia="Times New Roman" w:hAnsi="Arial" w:cs="Arial"/>
          <w:color w:val="5A5A5A"/>
          <w:sz w:val="28"/>
          <w:szCs w:val="28"/>
          <w:lang w:eastAsia="ru-RU"/>
        </w:rPr>
        <w:t> </w:t>
      </w:r>
      <w:r w:rsidRPr="000E57C5">
        <w:rPr>
          <w:rFonts w:ascii="Arial" w:eastAsia="Times New Roman" w:hAnsi="Arial" w:cs="Arial"/>
          <w:b/>
          <w:bCs/>
          <w:color w:val="5A5A5A"/>
          <w:sz w:val="28"/>
          <w:szCs w:val="28"/>
          <w:lang w:eastAsia="ru-RU"/>
        </w:rPr>
        <w:t>— </w:t>
      </w:r>
      <w:r w:rsidR="0079386D" w:rsidRPr="00E16B8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20</w:t>
      </w:r>
      <w:r w:rsidRPr="00E16B8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,00 руб. </w:t>
      </w:r>
      <w:r w:rsidRPr="000E57C5">
        <w:rPr>
          <w:rFonts w:ascii="Arial" w:eastAsia="Times New Roman" w:hAnsi="Arial" w:cs="Arial"/>
          <w:b/>
          <w:bCs/>
          <w:color w:val="5A5A5A"/>
          <w:sz w:val="28"/>
          <w:szCs w:val="28"/>
          <w:lang w:eastAsia="ru-RU"/>
        </w:rPr>
        <w:t>час;</w:t>
      </w:r>
      <w:r w:rsidR="00E16B81" w:rsidRPr="00E16B81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*</w:t>
      </w:r>
      <w:r w:rsidR="00E16B81" w:rsidRPr="00E16B81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ru-RU"/>
        </w:rPr>
        <w:t>минимальное время оказания услуг –</w:t>
      </w:r>
      <w:r w:rsidR="0087412F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ru-RU"/>
        </w:rPr>
        <w:t xml:space="preserve"> четыре</w:t>
      </w:r>
      <w:r w:rsidR="00E16B81" w:rsidRPr="00E16B81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ru-RU"/>
        </w:rPr>
        <w:t xml:space="preserve"> часа.</w:t>
      </w:r>
    </w:p>
    <w:p w:rsidR="000E57C5" w:rsidRPr="00E16B81" w:rsidRDefault="000E57C5" w:rsidP="000E5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E57C5">
        <w:rPr>
          <w:rFonts w:ascii="Arial" w:eastAsia="Times New Roman" w:hAnsi="Arial" w:cs="Arial"/>
          <w:color w:val="5A5A5A"/>
          <w:sz w:val="28"/>
          <w:szCs w:val="28"/>
          <w:lang w:eastAsia="ru-RU"/>
        </w:rPr>
        <w:t>пользование банкетным залом (не более 25 человек) </w:t>
      </w:r>
      <w:r w:rsidR="0079386D">
        <w:rPr>
          <w:rFonts w:ascii="Arial" w:eastAsia="Times New Roman" w:hAnsi="Arial" w:cs="Arial"/>
          <w:b/>
          <w:bCs/>
          <w:color w:val="5A5A5A"/>
          <w:sz w:val="28"/>
          <w:szCs w:val="28"/>
          <w:lang w:eastAsia="ru-RU"/>
        </w:rPr>
        <w:t>— </w:t>
      </w:r>
      <w:r w:rsidR="0079386D" w:rsidRPr="00E16B8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220</w:t>
      </w:r>
      <w:r w:rsidRPr="00E16B8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,00 руб.;</w:t>
      </w:r>
    </w:p>
    <w:p w:rsidR="000E57C5" w:rsidRPr="00497C10" w:rsidRDefault="000E57C5" w:rsidP="000E5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E57C5">
        <w:rPr>
          <w:rFonts w:ascii="Arial" w:eastAsia="Times New Roman" w:hAnsi="Arial" w:cs="Arial"/>
          <w:color w:val="5A5A5A"/>
          <w:sz w:val="28"/>
          <w:szCs w:val="28"/>
          <w:lang w:eastAsia="ru-RU"/>
        </w:rPr>
        <w:t>пользование бильярдом за час </w:t>
      </w:r>
      <w:r w:rsidRPr="000E57C5">
        <w:rPr>
          <w:rFonts w:ascii="Arial" w:eastAsia="Times New Roman" w:hAnsi="Arial" w:cs="Arial"/>
          <w:b/>
          <w:bCs/>
          <w:color w:val="5A5A5A"/>
          <w:sz w:val="28"/>
          <w:szCs w:val="28"/>
          <w:lang w:eastAsia="ru-RU"/>
        </w:rPr>
        <w:t>— </w:t>
      </w:r>
      <w:r w:rsidRPr="00497C1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20</w:t>
      </w:r>
      <w:r w:rsidR="006F58C2" w:rsidRPr="00497C1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,00</w:t>
      </w:r>
      <w:r w:rsidRPr="00497C1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руб.</w:t>
      </w:r>
    </w:p>
    <w:p w:rsidR="002F1A4A" w:rsidRDefault="008B10FF">
      <w:r>
        <w:t>0000041- доход экотуризм</w:t>
      </w:r>
      <w:bookmarkStart w:id="0" w:name="_GoBack"/>
      <w:bookmarkEnd w:id="0"/>
    </w:p>
    <w:p w:rsidR="008B10FF" w:rsidRDefault="008B10FF"/>
    <w:sectPr w:rsidR="008B10FF" w:rsidSect="008B1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5949"/>
    <w:multiLevelType w:val="multilevel"/>
    <w:tmpl w:val="F896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0F5"/>
    <w:rsid w:val="0007002E"/>
    <w:rsid w:val="000E57C5"/>
    <w:rsid w:val="00101494"/>
    <w:rsid w:val="003F6883"/>
    <w:rsid w:val="00497C10"/>
    <w:rsid w:val="004C0C99"/>
    <w:rsid w:val="004E70F5"/>
    <w:rsid w:val="006F58C2"/>
    <w:rsid w:val="0079386D"/>
    <w:rsid w:val="00793D28"/>
    <w:rsid w:val="0087412F"/>
    <w:rsid w:val="0089231B"/>
    <w:rsid w:val="008B10FF"/>
    <w:rsid w:val="00E1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Тототь</dc:creator>
  <cp:lastModifiedBy>Пользователь</cp:lastModifiedBy>
  <cp:revision>2</cp:revision>
  <cp:lastPrinted>2021-04-19T11:57:00Z</cp:lastPrinted>
  <dcterms:created xsi:type="dcterms:W3CDTF">2021-04-27T12:30:00Z</dcterms:created>
  <dcterms:modified xsi:type="dcterms:W3CDTF">2021-04-27T12:30:00Z</dcterms:modified>
</cp:coreProperties>
</file>